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2B" w:rsidRDefault="0044792B" w:rsidP="0044792B">
      <w:pPr>
        <w:jc w:val="center"/>
      </w:pPr>
      <w:r>
        <w:rPr>
          <w:noProof/>
        </w:rPr>
        <w:drawing>
          <wp:inline distT="0" distB="0" distL="0" distR="0">
            <wp:extent cx="341630" cy="357505"/>
            <wp:effectExtent l="0" t="0" r="127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92B" w:rsidRPr="00E562AE" w:rsidRDefault="0044792B" w:rsidP="0044792B">
      <w:pPr>
        <w:jc w:val="center"/>
      </w:pPr>
      <w:r>
        <w:rPr>
          <w:sz w:val="22"/>
          <w:szCs w:val="22"/>
        </w:rPr>
        <w:t xml:space="preserve">  </w:t>
      </w:r>
      <w:r w:rsidRPr="00980860">
        <w:rPr>
          <w:sz w:val="22"/>
          <w:szCs w:val="22"/>
        </w:rPr>
        <w:t>Ministero dell’Istruzione, dell’Università e Ricerca</w:t>
      </w:r>
    </w:p>
    <w:p w:rsidR="0044792B" w:rsidRDefault="0044792B" w:rsidP="0044792B">
      <w:pPr>
        <w:jc w:val="center"/>
        <w:rPr>
          <w:rFonts w:ascii="Lucida Calligraphy" w:hAnsi="Lucida Calligraphy"/>
          <w:sz w:val="22"/>
          <w:szCs w:val="22"/>
        </w:rPr>
      </w:pPr>
      <w:r w:rsidRPr="00402B75">
        <w:rPr>
          <w:rFonts w:ascii="Lucida Calligraphy" w:hAnsi="Lucida Calligraphy"/>
          <w:sz w:val="22"/>
          <w:szCs w:val="22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402B75">
          <w:rPr>
            <w:rFonts w:ascii="Lucida Calligraphy" w:hAnsi="Lucida Calligraphy"/>
            <w:sz w:val="22"/>
            <w:szCs w:val="22"/>
          </w:rPr>
          <w:t>la Campania</w:t>
        </w:r>
      </w:smartTag>
    </w:p>
    <w:p w:rsidR="00B52921" w:rsidRDefault="0044792B" w:rsidP="0044792B">
      <w:pPr>
        <w:jc w:val="center"/>
        <w:rPr>
          <w:rFonts w:ascii="Lucida Calligraphy" w:hAnsi="Lucida Calligraphy"/>
        </w:rPr>
      </w:pPr>
      <w:r w:rsidRPr="00977801">
        <w:rPr>
          <w:rFonts w:ascii="Lucida Calligraphy" w:hAnsi="Lucida Calligraphy"/>
        </w:rPr>
        <w:t xml:space="preserve">Ufficio </w:t>
      </w:r>
      <w:r>
        <w:rPr>
          <w:rFonts w:ascii="Lucida Calligraphy" w:hAnsi="Lucida Calligraphy"/>
        </w:rPr>
        <w:t>VII</w:t>
      </w:r>
      <w:r w:rsidRPr="00977801">
        <w:rPr>
          <w:rFonts w:ascii="Lucida Calligraphy" w:hAnsi="Lucida Calligraphy"/>
        </w:rPr>
        <w:t xml:space="preserve"> – Ambito Territoriale AVELLINO  </w:t>
      </w:r>
    </w:p>
    <w:p w:rsidR="0044792B" w:rsidRPr="00E562AE" w:rsidRDefault="0044792B" w:rsidP="0044792B">
      <w:pPr>
        <w:jc w:val="center"/>
        <w:rPr>
          <w:rStyle w:val="Enfasidelicata"/>
          <w:rFonts w:ascii="Lucida Calligraphy" w:hAnsi="Lucida Calligraphy"/>
          <w:i w:val="0"/>
          <w:iCs w:val="0"/>
        </w:rPr>
      </w:pPr>
      <w:r w:rsidRPr="00977801">
        <w:rPr>
          <w:rFonts w:ascii="Lucida Calligraphy" w:hAnsi="Lucida Calligraphy"/>
        </w:rPr>
        <w:t xml:space="preserve">          </w:t>
      </w:r>
    </w:p>
    <w:p w:rsidR="0044792B" w:rsidRDefault="0044792B" w:rsidP="0044792B">
      <w:pPr>
        <w:tabs>
          <w:tab w:val="left" w:pos="2592"/>
        </w:tabs>
        <w:jc w:val="center"/>
        <w:rPr>
          <w:sz w:val="20"/>
          <w:szCs w:val="20"/>
        </w:rPr>
      </w:pPr>
      <w:r w:rsidRPr="00796B91">
        <w:rPr>
          <w:rStyle w:val="Enfasidelicata"/>
          <w:rFonts w:ascii="Angsana New" w:hAnsi="Angsana New" w:cs="Angsana New"/>
          <w:sz w:val="20"/>
          <w:szCs w:val="20"/>
        </w:rPr>
        <w:t>COORDINAMENTO  PROVINCIALE</w:t>
      </w:r>
      <w:r>
        <w:rPr>
          <w:rStyle w:val="Enfasidelicata"/>
          <w:rFonts w:ascii="Plantagenet Cherokee" w:hAnsi="Plantagenet Cherokee"/>
          <w:sz w:val="18"/>
          <w:szCs w:val="18"/>
        </w:rPr>
        <w:t xml:space="preserve"> </w:t>
      </w:r>
      <w:r w:rsidRPr="00934CBA">
        <w:rPr>
          <w:rStyle w:val="Enfasidelicata"/>
          <w:rFonts w:ascii="Plantagenet Cherokee" w:hAnsi="Plantagenet Cherokee"/>
          <w:sz w:val="20"/>
          <w:szCs w:val="20"/>
        </w:rPr>
        <w:t xml:space="preserve"> </w:t>
      </w:r>
      <w:r w:rsidRPr="00796B91">
        <w:rPr>
          <w:rStyle w:val="Enfasidelicata"/>
          <w:rFonts w:ascii="Andalus" w:hAnsi="Andalus" w:cs="Andalus"/>
          <w:sz w:val="16"/>
          <w:szCs w:val="16"/>
        </w:rPr>
        <w:t>EDUCAZIONE FISICA e SPORTIVA</w:t>
      </w:r>
    </w:p>
    <w:p w:rsidR="0044792B" w:rsidRDefault="0044792B" w:rsidP="0044792B">
      <w:pPr>
        <w:rPr>
          <w:sz w:val="20"/>
          <w:szCs w:val="20"/>
        </w:rPr>
      </w:pPr>
    </w:p>
    <w:p w:rsidR="0044792B" w:rsidRDefault="0044792B" w:rsidP="0044792B">
      <w:pPr>
        <w:rPr>
          <w:sz w:val="20"/>
          <w:szCs w:val="20"/>
        </w:rPr>
      </w:pPr>
    </w:p>
    <w:p w:rsidR="0044792B" w:rsidRPr="00E833BF" w:rsidRDefault="0044792B" w:rsidP="0044792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Prot</w:t>
      </w:r>
      <w:proofErr w:type="spellEnd"/>
      <w:r>
        <w:rPr>
          <w:sz w:val="20"/>
          <w:szCs w:val="20"/>
        </w:rPr>
        <w:t xml:space="preserve">. </w:t>
      </w:r>
      <w:r>
        <w:rPr>
          <w:sz w:val="18"/>
          <w:szCs w:val="18"/>
        </w:rPr>
        <w:t>6</w:t>
      </w:r>
      <w:r w:rsidR="007878E1">
        <w:rPr>
          <w:sz w:val="18"/>
          <w:szCs w:val="18"/>
        </w:rPr>
        <w:t>77</w:t>
      </w:r>
      <w:r>
        <w:rPr>
          <w:sz w:val="18"/>
          <w:szCs w:val="18"/>
        </w:rPr>
        <w:t>-33</w:t>
      </w:r>
      <w:r w:rsidRPr="002057FF">
        <w:rPr>
          <w:sz w:val="18"/>
          <w:szCs w:val="18"/>
        </w:rPr>
        <w:t>/</w:t>
      </w:r>
      <w:r w:rsidRPr="002057FF">
        <w:rPr>
          <w:sz w:val="16"/>
          <w:szCs w:val="16"/>
        </w:rPr>
        <w:t>EFS</w:t>
      </w:r>
      <w:r>
        <w:rPr>
          <w:sz w:val="20"/>
          <w:szCs w:val="20"/>
        </w:rPr>
        <w:t xml:space="preserve">                                                                                                             Avellino </w:t>
      </w:r>
      <w:r w:rsidR="007878E1">
        <w:rPr>
          <w:sz w:val="20"/>
          <w:szCs w:val="20"/>
        </w:rPr>
        <w:t>1</w:t>
      </w:r>
      <w:r w:rsidR="0003167A">
        <w:rPr>
          <w:sz w:val="20"/>
          <w:szCs w:val="20"/>
        </w:rPr>
        <w:t>6</w:t>
      </w:r>
      <w:r>
        <w:rPr>
          <w:sz w:val="20"/>
          <w:szCs w:val="20"/>
        </w:rPr>
        <w:t>/0</w:t>
      </w:r>
      <w:r w:rsidR="007878E1">
        <w:rPr>
          <w:sz w:val="20"/>
          <w:szCs w:val="20"/>
        </w:rPr>
        <w:t>3</w:t>
      </w:r>
      <w:r>
        <w:rPr>
          <w:sz w:val="20"/>
          <w:szCs w:val="20"/>
        </w:rPr>
        <w:t>/2019</w:t>
      </w:r>
    </w:p>
    <w:p w:rsidR="0044792B" w:rsidRDefault="0044792B" w:rsidP="0044792B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</w:p>
    <w:p w:rsidR="0044792B" w:rsidRDefault="0044792B" w:rsidP="0044792B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</w:p>
    <w:p w:rsidR="0044792B" w:rsidRDefault="0044792B" w:rsidP="0044792B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Ai Dirigenti  Scolastici  Scuole  Secondarie</w:t>
      </w:r>
    </w:p>
    <w:p w:rsidR="0044792B" w:rsidRDefault="0044792B" w:rsidP="0044792B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di </w:t>
      </w:r>
      <w:r w:rsidR="007878E1">
        <w:rPr>
          <w:rFonts w:eastAsia="Calibri"/>
          <w:sz w:val="22"/>
          <w:szCs w:val="22"/>
          <w:lang w:eastAsia="en-US"/>
        </w:rPr>
        <w:t>I</w:t>
      </w:r>
      <w:r>
        <w:rPr>
          <w:rFonts w:eastAsia="Calibri"/>
          <w:sz w:val="22"/>
          <w:szCs w:val="22"/>
          <w:lang w:eastAsia="en-US"/>
        </w:rPr>
        <w:t xml:space="preserve">  grado statali e paritarie </w:t>
      </w:r>
    </w:p>
    <w:p w:rsidR="0044792B" w:rsidRDefault="0044792B" w:rsidP="0044792B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della provincia di Avellino</w:t>
      </w:r>
    </w:p>
    <w:p w:rsidR="0044792B" w:rsidRDefault="0044792B" w:rsidP="0044792B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Ai Docenti referenti Attività Sportiva </w:t>
      </w:r>
    </w:p>
    <w:p w:rsidR="0044792B" w:rsidRDefault="0044792B" w:rsidP="0044792B">
      <w:pPr>
        <w:spacing w:line="276" w:lineRule="auto"/>
        <w:ind w:left="7788" w:firstLine="708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LORO SEDI</w:t>
      </w:r>
    </w:p>
    <w:p w:rsidR="0044792B" w:rsidRDefault="0044792B" w:rsidP="0044792B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44792B" w:rsidRDefault="0044792B" w:rsidP="0044792B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44792B" w:rsidRDefault="0044792B" w:rsidP="0044792B">
      <w:pPr>
        <w:spacing w:line="276" w:lineRule="auto"/>
        <w:ind w:left="7788" w:firstLine="708"/>
        <w:rPr>
          <w:rFonts w:eastAsia="Calibri"/>
          <w:sz w:val="20"/>
          <w:szCs w:val="20"/>
          <w:lang w:eastAsia="en-US"/>
        </w:rPr>
      </w:pPr>
    </w:p>
    <w:p w:rsidR="0044792B" w:rsidRDefault="0044792B" w:rsidP="0044792B">
      <w:pPr>
        <w:spacing w:line="276" w:lineRule="auto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Oggetto</w:t>
      </w:r>
      <w:r>
        <w:rPr>
          <w:rFonts w:ascii="Calibri" w:eastAsia="Calibri" w:hAnsi="Calibri"/>
          <w:sz w:val="18"/>
          <w:szCs w:val="18"/>
          <w:lang w:eastAsia="en-US"/>
        </w:rPr>
        <w:t xml:space="preserve">:  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Campionati  Studenteschi 2018-19    </w:t>
      </w:r>
      <w:r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>CALCIO a 5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   – </w:t>
      </w:r>
      <w:r w:rsidR="007878E1">
        <w:rPr>
          <w:rFonts w:ascii="Arial" w:eastAsia="Calibri" w:hAnsi="Arial" w:cs="Arial"/>
          <w:sz w:val="16"/>
          <w:szCs w:val="16"/>
          <w:lang w:eastAsia="en-US"/>
        </w:rPr>
        <w:t>Cadett</w:t>
      </w:r>
      <w:r>
        <w:rPr>
          <w:rFonts w:ascii="Arial" w:eastAsia="Calibri" w:hAnsi="Arial" w:cs="Arial"/>
          <w:sz w:val="16"/>
          <w:szCs w:val="16"/>
          <w:lang w:eastAsia="en-US"/>
        </w:rPr>
        <w:t>i/e</w:t>
      </w:r>
    </w:p>
    <w:p w:rsidR="0044792B" w:rsidRDefault="0044792B" w:rsidP="0044792B">
      <w:pPr>
        <w:spacing w:line="276" w:lineRule="auto"/>
        <w:ind w:firstLine="708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   Nota di aggiornamento</w:t>
      </w:r>
    </w:p>
    <w:p w:rsidR="0044792B" w:rsidRDefault="0044792B" w:rsidP="0044792B">
      <w:pPr>
        <w:spacing w:line="276" w:lineRule="auto"/>
        <w:ind w:firstLine="708"/>
        <w:rPr>
          <w:rFonts w:ascii="Arial" w:eastAsia="Calibri" w:hAnsi="Arial" w:cs="Arial"/>
          <w:sz w:val="16"/>
          <w:szCs w:val="16"/>
          <w:lang w:eastAsia="en-US"/>
        </w:rPr>
      </w:pPr>
    </w:p>
    <w:p w:rsidR="0044792B" w:rsidRPr="008530B6" w:rsidRDefault="0044792B" w:rsidP="0044792B">
      <w:pPr>
        <w:spacing w:line="276" w:lineRule="auto"/>
        <w:jc w:val="both"/>
        <w:rPr>
          <w:rFonts w:ascii="Baskerville Old Face" w:eastAsia="Calibri" w:hAnsi="Baskerville Old Face" w:cs="Arial"/>
          <w:sz w:val="22"/>
          <w:szCs w:val="22"/>
          <w:lang w:eastAsia="en-US"/>
        </w:rPr>
      </w:pPr>
      <w:r w:rsidRPr="008530B6">
        <w:rPr>
          <w:rFonts w:ascii="Baskerville Old Face" w:eastAsia="Calibri" w:hAnsi="Baskerville Old Face" w:cs="Arial"/>
          <w:sz w:val="22"/>
          <w:szCs w:val="22"/>
          <w:lang w:eastAsia="en-US"/>
        </w:rPr>
        <w:t xml:space="preserve">       Si comunica alle SSLL, sulla base dei risultati pervenuti entro il termine della I fase ad eliminazione diretta</w:t>
      </w:r>
      <w:r w:rsidR="00C162F7" w:rsidRPr="008530B6">
        <w:rPr>
          <w:rFonts w:ascii="Baskerville Old Face" w:eastAsia="Calibri" w:hAnsi="Baskerville Old Face" w:cs="Arial"/>
          <w:sz w:val="22"/>
          <w:szCs w:val="22"/>
          <w:lang w:eastAsia="en-US"/>
        </w:rPr>
        <w:t xml:space="preserve"> e</w:t>
      </w:r>
      <w:r w:rsidRPr="008530B6">
        <w:rPr>
          <w:rFonts w:ascii="Baskerville Old Face" w:eastAsia="Calibri" w:hAnsi="Baskerville Old Face" w:cs="Arial"/>
          <w:sz w:val="22"/>
          <w:szCs w:val="22"/>
          <w:lang w:eastAsia="en-US"/>
        </w:rPr>
        <w:t xml:space="preserve"> su quanto precedentemente comunicato con nota USPAV 537 del 18.1.2019, il calendario dello svolgimento della </w:t>
      </w:r>
      <w:r w:rsidR="00C162F7" w:rsidRPr="008530B6">
        <w:rPr>
          <w:rFonts w:ascii="Baskerville Old Face" w:eastAsia="Calibri" w:hAnsi="Baskerville Old Face" w:cs="Arial"/>
          <w:sz w:val="22"/>
          <w:szCs w:val="22"/>
          <w:lang w:eastAsia="en-US"/>
        </w:rPr>
        <w:t xml:space="preserve">II fase ad eliminazione diretta, semifinali e finali, </w:t>
      </w:r>
      <w:r w:rsidR="00205CBC" w:rsidRPr="008530B6">
        <w:rPr>
          <w:rFonts w:ascii="Baskerville Old Face" w:eastAsia="Calibri" w:hAnsi="Baskerville Old Face" w:cs="Arial"/>
          <w:sz w:val="22"/>
          <w:szCs w:val="22"/>
          <w:lang w:eastAsia="en-US"/>
        </w:rPr>
        <w:t>secondo il seguente programma che si trasmette in allegato.</w:t>
      </w:r>
    </w:p>
    <w:p w:rsidR="0044792B" w:rsidRPr="008530B6" w:rsidRDefault="0044792B" w:rsidP="0044792B">
      <w:pPr>
        <w:spacing w:line="276" w:lineRule="auto"/>
        <w:jc w:val="both"/>
        <w:rPr>
          <w:rFonts w:ascii="Baskerville Old Face" w:eastAsia="Calibri" w:hAnsi="Baskerville Old Face" w:cs="Arial"/>
          <w:sz w:val="22"/>
          <w:szCs w:val="22"/>
          <w:lang w:eastAsia="en-US"/>
        </w:rPr>
      </w:pPr>
    </w:p>
    <w:p w:rsidR="0044792B" w:rsidRDefault="0044792B" w:rsidP="0044792B"/>
    <w:p w:rsidR="0044792B" w:rsidRDefault="0044792B" w:rsidP="0044792B"/>
    <w:p w:rsidR="0044792B" w:rsidRDefault="0044792B" w:rsidP="0044792B"/>
    <w:p w:rsidR="0044792B" w:rsidRPr="00BD308E" w:rsidRDefault="0044792B" w:rsidP="0044792B">
      <w:pPr>
        <w:suppressAutoHyphens/>
        <w:ind w:left="5664" w:firstLine="708"/>
        <w:jc w:val="both"/>
        <w:rPr>
          <w:sz w:val="20"/>
          <w:szCs w:val="20"/>
          <w:lang w:eastAsia="ar-SA"/>
        </w:rPr>
      </w:pPr>
      <w:r>
        <w:rPr>
          <w:sz w:val="16"/>
          <w:szCs w:val="16"/>
          <w:lang w:eastAsia="ar-SA"/>
        </w:rPr>
        <w:t xml:space="preserve">            </w:t>
      </w:r>
      <w:r w:rsidRPr="00BD308E">
        <w:rPr>
          <w:sz w:val="20"/>
          <w:szCs w:val="20"/>
          <w:lang w:eastAsia="ar-SA"/>
        </w:rPr>
        <w:t>IL DIRIGENTE</w:t>
      </w:r>
    </w:p>
    <w:p w:rsidR="0044792B" w:rsidRPr="008901A9" w:rsidRDefault="0044792B" w:rsidP="0044792B">
      <w:pPr>
        <w:ind w:left="6372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</w:t>
      </w:r>
      <w:r w:rsidRPr="009C63E8">
        <w:rPr>
          <w:sz w:val="20"/>
          <w:szCs w:val="20"/>
          <w:lang w:eastAsia="ar-SA"/>
        </w:rPr>
        <w:t xml:space="preserve">f.to  </w:t>
      </w:r>
      <w:r>
        <w:rPr>
          <w:sz w:val="22"/>
          <w:szCs w:val="22"/>
          <w:lang w:eastAsia="ar-SA"/>
        </w:rPr>
        <w:t>Rosa Grano</w:t>
      </w:r>
    </w:p>
    <w:p w:rsidR="0044792B" w:rsidRDefault="0044792B" w:rsidP="0044792B">
      <w:pPr>
        <w:ind w:left="4956" w:firstLine="708"/>
        <w:rPr>
          <w:i/>
          <w:sz w:val="16"/>
          <w:szCs w:val="16"/>
          <w:lang w:eastAsia="ar-SA"/>
        </w:rPr>
      </w:pPr>
    </w:p>
    <w:p w:rsidR="0044792B" w:rsidRDefault="0044792B" w:rsidP="0044792B">
      <w:pPr>
        <w:ind w:left="4956" w:firstLine="708"/>
        <w:rPr>
          <w:sz w:val="22"/>
          <w:szCs w:val="22"/>
          <w:lang w:eastAsia="ar-SA"/>
        </w:rPr>
      </w:pPr>
      <w:r>
        <w:rPr>
          <w:i/>
          <w:sz w:val="16"/>
          <w:szCs w:val="16"/>
          <w:lang w:eastAsia="ar-SA"/>
        </w:rPr>
        <w:t xml:space="preserve">            </w:t>
      </w:r>
      <w:r w:rsidRPr="009C63E8">
        <w:rPr>
          <w:i/>
          <w:sz w:val="16"/>
          <w:szCs w:val="16"/>
          <w:lang w:eastAsia="ar-SA"/>
        </w:rPr>
        <w:t xml:space="preserve"> </w:t>
      </w:r>
      <w:r w:rsidRPr="009C63E8">
        <w:rPr>
          <w:i/>
          <w:sz w:val="16"/>
          <w:szCs w:val="16"/>
        </w:rPr>
        <w:t xml:space="preserve">firma autografa sostituita a mezzo stampa </w:t>
      </w:r>
    </w:p>
    <w:p w:rsidR="0044792B" w:rsidRPr="009C63E8" w:rsidRDefault="0044792B" w:rsidP="0044792B">
      <w:pPr>
        <w:ind w:left="5664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</w:t>
      </w:r>
      <w:r w:rsidRPr="009C63E8">
        <w:rPr>
          <w:i/>
          <w:sz w:val="16"/>
          <w:szCs w:val="16"/>
        </w:rPr>
        <w:t>ai sensi e per gli effetti  art. 3 comma 2 D.L. 39/93</w:t>
      </w:r>
      <w:r w:rsidRPr="000D0A4B">
        <w:rPr>
          <w:sz w:val="20"/>
          <w:szCs w:val="20"/>
        </w:rPr>
        <w:t xml:space="preserve">                                 </w:t>
      </w:r>
    </w:p>
    <w:p w:rsidR="0044792B" w:rsidRDefault="0044792B" w:rsidP="0044792B"/>
    <w:p w:rsidR="0044792B" w:rsidRDefault="0044792B"/>
    <w:p w:rsidR="00B946E4" w:rsidRDefault="00B946E4"/>
    <w:p w:rsidR="00B946E4" w:rsidRDefault="00B946E4"/>
    <w:p w:rsidR="00B946E4" w:rsidRDefault="00B946E4"/>
    <w:p w:rsidR="00B946E4" w:rsidRDefault="00B946E4"/>
    <w:p w:rsidR="00B946E4" w:rsidRDefault="00B946E4"/>
    <w:p w:rsidR="00B946E4" w:rsidRDefault="00B946E4"/>
    <w:p w:rsidR="00B946E4" w:rsidRDefault="00B946E4"/>
    <w:p w:rsidR="00B946E4" w:rsidRDefault="00B946E4"/>
    <w:p w:rsidR="00B946E4" w:rsidRDefault="00B946E4"/>
    <w:p w:rsidR="00B946E4" w:rsidRDefault="00B946E4"/>
    <w:p w:rsidR="00B946E4" w:rsidRDefault="00B946E4"/>
    <w:p w:rsidR="00B946E4" w:rsidRDefault="00B946E4"/>
    <w:p w:rsidR="00B946E4" w:rsidRDefault="00B946E4"/>
    <w:p w:rsidR="00B946E4" w:rsidRDefault="00B946E4"/>
    <w:p w:rsidR="00592564" w:rsidRDefault="00592564"/>
    <w:p w:rsidR="00B946E4" w:rsidRDefault="00B946E4"/>
    <w:p w:rsidR="00B946E4" w:rsidRDefault="00B946E4"/>
    <w:p w:rsidR="0044792B" w:rsidRDefault="0044792B"/>
    <w:tbl>
      <w:tblPr>
        <w:tblW w:w="110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200"/>
        <w:gridCol w:w="946"/>
        <w:gridCol w:w="2078"/>
        <w:gridCol w:w="2482"/>
        <w:gridCol w:w="1420"/>
      </w:tblGrid>
      <w:tr w:rsidR="00315B9D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C2062F" w:rsidP="00B946E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CADETT</w:t>
            </w:r>
            <w:r w:rsidR="00315B9D" w:rsidRPr="00B946E4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6A09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946E4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I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I</w:t>
            </w:r>
            <w:r w:rsidRPr="00B946E4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° Turno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6A09FF" w:rsidRDefault="00315B9D" w:rsidP="006A09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A09FF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Semifinali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59256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b/>
                <w:color w:val="000000"/>
                <w:sz w:val="20"/>
                <w:szCs w:val="20"/>
              </w:rPr>
              <w:t>Finale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15B9D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1E4A46" w:rsidP="006A09F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 effettuarsi entro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6A09FF" w:rsidP="006A09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 effettuarsi entro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5925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COUNTRY SPORT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15B9D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1E4A46" w:rsidP="006A09F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25/03/2019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EE48DF" w:rsidP="0095044D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30</w:t>
            </w:r>
            <w:r w:rsidR="00536088" w:rsidRPr="00536088">
              <w:rPr>
                <w:rFonts w:ascii="Calibri" w:hAnsi="Calibri"/>
                <w:b/>
                <w:color w:val="000000"/>
                <w:sz w:val="16"/>
                <w:szCs w:val="16"/>
              </w:rPr>
              <w:t>/03/2019</w:t>
            </w:r>
            <w:r w:rsidR="00F5663D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EE48DF" w:rsidP="0059256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Data da definire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6C3FB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15B9D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946E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15B9D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6C3FB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04" w:rsidRPr="00B946E4" w:rsidRDefault="008C3FC7" w:rsidP="00C2062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IC ARIANO I  CALV-COV</w:t>
            </w:r>
          </w:p>
        </w:tc>
        <w:tc>
          <w:tcPr>
            <w:tcW w:w="9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921923">
              <w:rPr>
                <w:rFonts w:ascii="Calibri" w:hAnsi="Calibri"/>
                <w:color w:val="000000"/>
                <w:sz w:val="20"/>
                <w:szCs w:val="20"/>
              </w:rPr>
              <w:t xml:space="preserve">           </w:t>
            </w:r>
            <w:r w:rsidR="008C3FC7">
              <w:rPr>
                <w:rFonts w:ascii="Calibri" w:hAnsi="Calibri"/>
                <w:color w:val="000000"/>
                <w:sz w:val="20"/>
                <w:szCs w:val="20"/>
              </w:rPr>
              <w:t xml:space="preserve">IC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8C3FC7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ARIANO I    CALV-COV</w:t>
            </w:r>
          </w:p>
        </w:tc>
        <w:tc>
          <w:tcPr>
            <w:tcW w:w="2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B9D" w:rsidRPr="00B946E4" w:rsidRDefault="00315B9D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903AF6" w:rsidRDefault="00304E5C" w:rsidP="00B946E4">
            <w:pPr>
              <w:rPr>
                <w:rFonts w:ascii="Calibri" w:hAnsi="Calibri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C2062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2726E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Semifinale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2726E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tra “Calv-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Cov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” e vincente 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04E5C" w:rsidRPr="00B946E4" w:rsidRDefault="00304E5C" w:rsidP="00304E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Altavilla</w:t>
            </w:r>
          </w:p>
        </w:tc>
        <w:tc>
          <w:tcPr>
            <w:tcW w:w="20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E5C" w:rsidRPr="00B946E4" w:rsidRDefault="00304E5C" w:rsidP="00304E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Cervinara  </w:t>
            </w:r>
            <w:r w:rsidR="00FC0896">
              <w:rPr>
                <w:rFonts w:ascii="Calibri" w:hAnsi="Calibri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si gioca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Default="00304E5C" w:rsidP="008C3F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Campo Sportivo                                 </w:t>
            </w:r>
          </w:p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Comunale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C2062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</w:t>
            </w: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ALTAVILLA</w:t>
            </w: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ad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ARIANO I</w:t>
            </w:r>
          </w:p>
        </w:tc>
        <w:tc>
          <w:tcPr>
            <w:tcW w:w="248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Default="00304E5C" w:rsidP="008C3FC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ALTAVILLA I.</w:t>
            </w:r>
          </w:p>
          <w:p w:rsidR="00304E5C" w:rsidRPr="00B946E4" w:rsidRDefault="00304E5C" w:rsidP="00075D3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03AF6">
              <w:rPr>
                <w:rFonts w:ascii="Calibri" w:hAnsi="Calibri"/>
                <w:b/>
                <w:color w:val="000000"/>
                <w:sz w:val="18"/>
                <w:szCs w:val="18"/>
                <w:u w:val="single"/>
              </w:rPr>
              <w:t>25/03/2019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D526C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IC CERVINARA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D526C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Da concordare   tra le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C2062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IO LACEDONIA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A1036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Scuole interessate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IC VOLTURARA I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2825F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="000114B8">
              <w:rPr>
                <w:rFonts w:ascii="Calibri" w:hAnsi="Calibri"/>
                <w:color w:val="000000"/>
                <w:sz w:val="18"/>
                <w:szCs w:val="18"/>
              </w:rPr>
              <w:t xml:space="preserve">Semifinale </w:t>
            </w:r>
          </w:p>
        </w:tc>
        <w:tc>
          <w:tcPr>
            <w:tcW w:w="20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0114B8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da concordare</w:t>
            </w:r>
            <w:r w:rsidR="00304E5C"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tra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6"/>
                <w:szCs w:val="16"/>
              </w:rPr>
              <w:t>COUNTRY SPORT</w:t>
            </w: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 xml:space="preserve"> Avellino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C2062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IC AIELLO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0114B8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le  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0114B8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squadre</w:t>
            </w:r>
            <w:r w:rsidR="00304E5C"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interessate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C12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03AF6">
              <w:rPr>
                <w:rFonts w:ascii="Calibri" w:hAnsi="Calibri"/>
                <w:b/>
                <w:color w:val="000000"/>
                <w:sz w:val="18"/>
                <w:szCs w:val="18"/>
              </w:rPr>
              <w:t>25/03/2019</w:t>
            </w: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 xml:space="preserve">   ore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10,3</w:t>
            </w: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IC BAIANO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E5C" w:rsidRPr="00B946E4" w:rsidRDefault="00304E5C" w:rsidP="00B946E4">
            <w:pPr>
              <w:ind w:firstLineChars="100" w:firstLine="161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946E4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Non </w:t>
            </w:r>
            <w:r w:rsidRPr="00B946E4">
              <w:rPr>
                <w:rFonts w:ascii="Calibri" w:hAnsi="Calibri" w:cs="Arial"/>
                <w:color w:val="000000"/>
                <w:sz w:val="16"/>
                <w:szCs w:val="16"/>
              </w:rPr>
              <w:t>sono previsti i tempi supplementari.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946E4">
              <w:rPr>
                <w:rFonts w:ascii="Calibri" w:hAnsi="Calibri"/>
                <w:color w:val="000000"/>
                <w:sz w:val="16"/>
                <w:szCs w:val="16"/>
              </w:rPr>
              <w:t xml:space="preserve"> Passa al turno successivo la squadra che totalizza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946E4">
              <w:rPr>
                <w:rFonts w:ascii="Calibri" w:hAnsi="Calibri"/>
                <w:color w:val="000000"/>
                <w:sz w:val="16"/>
                <w:szCs w:val="16"/>
              </w:rPr>
              <w:t xml:space="preserve"> la minore media delle età dei componenti (gg/mm/aa).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04E5C" w:rsidRPr="00B946E4" w:rsidTr="00304E5C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5F8C17" wp14:editId="318E0907">
                      <wp:simplePos x="0" y="0"/>
                      <wp:positionH relativeFrom="column">
                        <wp:posOffset>-333596</wp:posOffset>
                      </wp:positionH>
                      <wp:positionV relativeFrom="paragraph">
                        <wp:posOffset>612278</wp:posOffset>
                      </wp:positionV>
                      <wp:extent cx="6718852" cy="63610"/>
                      <wp:effectExtent l="0" t="0" r="25400" b="12700"/>
                      <wp:wrapNone/>
                      <wp:docPr id="3" name="Elaborazio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852" cy="6361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Elaborazione 3" o:spid="_x0000_s1026" type="#_x0000_t109" style="position:absolute;margin-left:-26.25pt;margin-top:48.2pt;width:529.05pt;height: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Default="00304E5C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946E4">
              <w:rPr>
                <w:rFonts w:ascii="Calibri" w:hAnsi="Calibri"/>
                <w:color w:val="000000"/>
                <w:sz w:val="16"/>
                <w:szCs w:val="16"/>
              </w:rPr>
              <w:t>La stessa regola si applica anche alle Finali</w:t>
            </w:r>
          </w:p>
          <w:p w:rsidR="00304E5C" w:rsidRDefault="00304E5C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304E5C" w:rsidRDefault="00304E5C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304E5C" w:rsidRDefault="00304E5C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304E5C" w:rsidRDefault="00304E5C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E5C" w:rsidRPr="00B946E4" w:rsidRDefault="00304E5C" w:rsidP="00B946E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1"/>
        <w:tblOverlap w:val="never"/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200"/>
        <w:gridCol w:w="480"/>
        <w:gridCol w:w="2078"/>
        <w:gridCol w:w="2482"/>
        <w:gridCol w:w="1420"/>
      </w:tblGrid>
      <w:tr w:rsidR="008E70D8" w:rsidRPr="00B946E4" w:rsidTr="008E70D8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Default="008E70D8" w:rsidP="008E70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8E70D8" w:rsidRDefault="008E70D8" w:rsidP="008E70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8E70D8" w:rsidRDefault="008E70D8" w:rsidP="008E70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8E70D8" w:rsidRPr="00B946E4" w:rsidRDefault="008E70D8" w:rsidP="008E70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CADETTE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D839B4" w:rsidP="00D839B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Semifinale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D839B4" w:rsidRDefault="00D839B4" w:rsidP="00D839B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839B4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Finale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C8" w:rsidRDefault="00272CC8" w:rsidP="008E70D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272CC8" w:rsidRDefault="00272CC8" w:rsidP="008E70D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272CC8" w:rsidRDefault="00272CC8" w:rsidP="008E70D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8E70D8" w:rsidRPr="00272CC8" w:rsidRDefault="008E70D8" w:rsidP="00D839B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70D8" w:rsidRPr="00B946E4" w:rsidTr="008E70D8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95044D" w:rsidP="0095044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Da effettuarsi entro </w:t>
            </w:r>
            <w:r w:rsidR="00474E8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95044D">
              <w:rPr>
                <w:rFonts w:ascii="Calibri" w:hAnsi="Calibri"/>
                <w:b/>
                <w:color w:val="000000"/>
                <w:sz w:val="16"/>
                <w:szCs w:val="16"/>
              </w:rPr>
              <w:t>30/03/2019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2" w:rsidRDefault="00D839B4" w:rsidP="00474E82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839B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COU</w:t>
            </w:r>
            <w:r w:rsidR="00474E82" w:rsidRPr="00D839B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NTR</w:t>
            </w:r>
            <w:r w:rsidR="0081152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Y</w:t>
            </w:r>
            <w:r w:rsidRPr="00D839B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SPORT</w:t>
            </w:r>
            <w:r w:rsidR="00474E82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  <w:p w:rsidR="008E70D8" w:rsidRPr="00473BFF" w:rsidRDefault="00474E82" w:rsidP="00474E82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Data da definire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70D8" w:rsidRPr="00B946E4" w:rsidTr="008E70D8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70D8" w:rsidRPr="00B946E4" w:rsidTr="008E70D8">
        <w:trPr>
          <w:trHeight w:val="300"/>
        </w:trPr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946E4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70D8" w:rsidRPr="00B946E4" w:rsidTr="00611D79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IC ARIANO I  CALV-COV</w:t>
            </w: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IC 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ARIANO I     CALV-COV</w:t>
            </w:r>
          </w:p>
        </w:tc>
        <w:tc>
          <w:tcPr>
            <w:tcW w:w="2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70D8" w:rsidRPr="00B946E4" w:rsidTr="00611D79">
        <w:trPr>
          <w:trHeight w:val="300"/>
        </w:trPr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903AF6" w:rsidRDefault="008E70D8" w:rsidP="008E70D8">
            <w:pPr>
              <w:rPr>
                <w:rFonts w:ascii="Calibri" w:hAnsi="Calibri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70D8" w:rsidRPr="00B946E4" w:rsidTr="00611D79">
        <w:trPr>
          <w:trHeight w:val="300"/>
        </w:trPr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46E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70D8" w:rsidRPr="00B946E4" w:rsidTr="00611D79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 concordare   tra 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IC VOLTURARA 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8E70D8" w:rsidRPr="00B946E4" w:rsidTr="008E70D8">
        <w:trPr>
          <w:trHeight w:val="300"/>
        </w:trPr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Scuole interessate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IC LIONI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946E4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8E70D8" w:rsidRPr="00B946E4" w:rsidTr="008E70D8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0D8" w:rsidRDefault="008E70D8" w:rsidP="008E70D8">
            <w:pPr>
              <w:ind w:firstLineChars="100" w:firstLine="161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B946E4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  <w:p w:rsidR="000E4A67" w:rsidRDefault="000E4A67" w:rsidP="008E70D8">
            <w:pPr>
              <w:ind w:firstLineChars="100" w:firstLine="161"/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8E70D8" w:rsidRPr="00B946E4" w:rsidRDefault="008E70D8" w:rsidP="008E70D8">
            <w:pPr>
              <w:ind w:firstLineChars="100" w:firstLine="161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B946E4">
              <w:rPr>
                <w:rFonts w:ascii="Calibri" w:hAnsi="Calibri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Non </w:t>
            </w:r>
            <w:r w:rsidRPr="00B946E4">
              <w:rPr>
                <w:rFonts w:ascii="Calibri" w:hAnsi="Calibri" w:cs="Arial"/>
                <w:color w:val="000000"/>
                <w:sz w:val="16"/>
                <w:szCs w:val="16"/>
              </w:rPr>
              <w:t>sono previsti i tempi supplementari.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E70D8" w:rsidRPr="00B946E4" w:rsidTr="008E70D8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946E4">
              <w:rPr>
                <w:rFonts w:ascii="Calibri" w:hAnsi="Calibri"/>
                <w:color w:val="000000"/>
                <w:sz w:val="16"/>
                <w:szCs w:val="16"/>
              </w:rPr>
              <w:t xml:space="preserve"> Passa al turno successivo la squadra che totalizza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E70D8" w:rsidRPr="00B946E4" w:rsidTr="008E70D8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946E4">
              <w:rPr>
                <w:rFonts w:ascii="Calibri" w:hAnsi="Calibri"/>
                <w:color w:val="000000"/>
                <w:sz w:val="16"/>
                <w:szCs w:val="16"/>
              </w:rPr>
              <w:t xml:space="preserve"> la minore media delle età dei componenti (gg/mm/aa).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70D8" w:rsidRPr="00B946E4" w:rsidTr="008E70D8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946E4">
              <w:rPr>
                <w:rFonts w:ascii="Calibri" w:hAnsi="Calibri"/>
                <w:color w:val="000000"/>
                <w:sz w:val="16"/>
                <w:szCs w:val="16"/>
              </w:rPr>
              <w:t>La stessa regola si applica anche alle Finali</w:t>
            </w:r>
          </w:p>
          <w:p w:rsidR="008E70D8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E70D8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E70D8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E70D8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E70D8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E70D8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E70D8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E70D8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70D8" w:rsidRPr="00B946E4" w:rsidTr="008E70D8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0D8" w:rsidRPr="00B946E4" w:rsidRDefault="008E70D8" w:rsidP="008E70D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44792B" w:rsidRDefault="0044792B"/>
    <w:sectPr w:rsidR="0044792B" w:rsidSect="00B946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2B"/>
    <w:rsid w:val="000015D7"/>
    <w:rsid w:val="000114B8"/>
    <w:rsid w:val="00013FC2"/>
    <w:rsid w:val="00030AF8"/>
    <w:rsid w:val="0003167A"/>
    <w:rsid w:val="00036405"/>
    <w:rsid w:val="00075D3D"/>
    <w:rsid w:val="000E4A67"/>
    <w:rsid w:val="00143127"/>
    <w:rsid w:val="00171818"/>
    <w:rsid w:val="00194016"/>
    <w:rsid w:val="001E4A46"/>
    <w:rsid w:val="00205CBC"/>
    <w:rsid w:val="002724B6"/>
    <w:rsid w:val="00272CC8"/>
    <w:rsid w:val="002825FF"/>
    <w:rsid w:val="002C1704"/>
    <w:rsid w:val="00304E5C"/>
    <w:rsid w:val="00315B9D"/>
    <w:rsid w:val="003522DF"/>
    <w:rsid w:val="003B0864"/>
    <w:rsid w:val="003F62E3"/>
    <w:rsid w:val="0044792B"/>
    <w:rsid w:val="004558F6"/>
    <w:rsid w:val="00473BFF"/>
    <w:rsid w:val="00474E82"/>
    <w:rsid w:val="004A3A55"/>
    <w:rsid w:val="00536088"/>
    <w:rsid w:val="00592564"/>
    <w:rsid w:val="005E4F6B"/>
    <w:rsid w:val="00611D79"/>
    <w:rsid w:val="006A09FF"/>
    <w:rsid w:val="006C3FB3"/>
    <w:rsid w:val="00754A18"/>
    <w:rsid w:val="00774444"/>
    <w:rsid w:val="007878E1"/>
    <w:rsid w:val="0081152A"/>
    <w:rsid w:val="008530B6"/>
    <w:rsid w:val="008C3FC7"/>
    <w:rsid w:val="008E70D8"/>
    <w:rsid w:val="008F46D7"/>
    <w:rsid w:val="00903AF6"/>
    <w:rsid w:val="00921923"/>
    <w:rsid w:val="0095044D"/>
    <w:rsid w:val="00A1036D"/>
    <w:rsid w:val="00A30038"/>
    <w:rsid w:val="00AF001B"/>
    <w:rsid w:val="00B52921"/>
    <w:rsid w:val="00B6454B"/>
    <w:rsid w:val="00B946E4"/>
    <w:rsid w:val="00C00A9A"/>
    <w:rsid w:val="00C1247B"/>
    <w:rsid w:val="00C162F7"/>
    <w:rsid w:val="00C2062F"/>
    <w:rsid w:val="00C41D12"/>
    <w:rsid w:val="00D20DFA"/>
    <w:rsid w:val="00D526CE"/>
    <w:rsid w:val="00D70E85"/>
    <w:rsid w:val="00D839B4"/>
    <w:rsid w:val="00DB38A2"/>
    <w:rsid w:val="00DD0792"/>
    <w:rsid w:val="00EE48DF"/>
    <w:rsid w:val="00EE6D03"/>
    <w:rsid w:val="00F5663D"/>
    <w:rsid w:val="00F82898"/>
    <w:rsid w:val="00FC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44792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9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92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44792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9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92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82</cp:revision>
  <cp:lastPrinted>2019-03-16T10:25:00Z</cp:lastPrinted>
  <dcterms:created xsi:type="dcterms:W3CDTF">2019-02-25T12:33:00Z</dcterms:created>
  <dcterms:modified xsi:type="dcterms:W3CDTF">2019-03-16T10:27:00Z</dcterms:modified>
</cp:coreProperties>
</file>